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и"/>
    <w:p>
      <w:pPr>
        <w:pStyle w:val="Heading1"/>
      </w:pPr>
      <w:r>
        <w:t xml:space="preserve">Новости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хранит отдельные новости, их текстовые материалы, вложения, изображения и служебные поля публикации.</w:t>
      </w:r>
    </w:p>
    <w:bookmarkStart w:id="9" w:name="назначение-news"/>
    <w:p>
      <w:pPr>
        <w:pStyle w:val="Heading2"/>
      </w:pPr>
      <w:r>
        <w:t xml:space="preserve">Назначение News</w:t>
      </w:r>
    </w:p>
    <w:p>
      <w:pPr>
        <w:pStyle w:val="FirstParagraph"/>
      </w:pPr>
      <w:r>
        <w:rPr>
          <w:rStyle w:val="VerbatimChar"/>
        </w:rPr>
        <w:t xml:space="preserve">News</w:t>
      </w:r>
      <w:r>
        <w:t xml:space="preserve"> </w:t>
      </w:r>
      <w:r>
        <w:t xml:space="preserve">является карточным модулем для отдельной новости. Запись содержит заголовок, дату публикации, автора, краткий и полный текст, внешнюю ссылку, изображения, вложения и признак публикации.</w:t>
      </w:r>
    </w:p>
    <w:p>
      <w:pPr>
        <w:pStyle w:val="BodyText"/>
      </w:pPr>
      <w:r>
        <w:t xml:space="preserve">Новости обычно выводятся через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: лента определяет набор новостей и форматы, а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отвечает за хранение и отображение конкретной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Новости</dc:title>
  <dc:creator/>
  <cp:keywords/>
  <dcterms:created xsi:type="dcterms:W3CDTF">2026-08-29T10:58:44Z</dcterms:created>
  <dcterms:modified xsi:type="dcterms:W3CDTF">2026-08-29T10:58:44Z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